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Viggiù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Varese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